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CAA3" w14:textId="77777777" w:rsidR="00BD0920" w:rsidRDefault="00BD0920" w:rsidP="0047074D">
      <w:pPr>
        <w:jc w:val="center"/>
        <w:rPr>
          <w:rFonts w:asciiTheme="minorHAnsi" w:hAnsiTheme="minorHAnsi" w:cstheme="minorHAnsi"/>
          <w:b/>
        </w:rPr>
      </w:pPr>
      <w:r w:rsidRPr="005A09B9">
        <w:rPr>
          <w:rFonts w:ascii="Calibri" w:hAnsi="Calibri" w:cs="Calibri"/>
          <w:b/>
          <w:noProof/>
        </w:rPr>
        <w:drawing>
          <wp:inline distT="0" distB="0" distL="0" distR="0" wp14:anchorId="22F6B8AD" wp14:editId="76279E43">
            <wp:extent cx="1718631" cy="734059"/>
            <wp:effectExtent l="0" t="0" r="0" b="3175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206" cy="73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D0D88" w14:textId="7B10ADA0" w:rsidR="008703ED" w:rsidRPr="00500F1D" w:rsidRDefault="008703ED" w:rsidP="0047074D">
      <w:pPr>
        <w:jc w:val="center"/>
        <w:rPr>
          <w:rFonts w:asciiTheme="minorHAnsi" w:hAnsiTheme="minorHAnsi" w:cstheme="minorHAnsi"/>
          <w:b/>
        </w:rPr>
      </w:pPr>
      <w:r w:rsidRPr="00500F1D">
        <w:rPr>
          <w:rFonts w:asciiTheme="minorHAnsi" w:hAnsiTheme="minorHAnsi" w:cstheme="minorHAnsi"/>
          <w:b/>
        </w:rPr>
        <w:t>St Paul’s Church, Leamington Spa</w:t>
      </w:r>
    </w:p>
    <w:p w14:paraId="5EACFCDC" w14:textId="77777777" w:rsidR="008703ED" w:rsidRPr="00500F1D" w:rsidRDefault="008703ED" w:rsidP="0047074D">
      <w:pPr>
        <w:jc w:val="center"/>
        <w:rPr>
          <w:rFonts w:asciiTheme="minorHAnsi" w:hAnsiTheme="minorHAnsi" w:cstheme="minorHAnsi"/>
          <w:b/>
        </w:rPr>
      </w:pPr>
    </w:p>
    <w:p w14:paraId="2D6D77B0" w14:textId="4C42B79C" w:rsidR="008703ED" w:rsidRPr="00500F1D" w:rsidRDefault="00BA20A7" w:rsidP="004707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COMMUNICATIONS OFFICER</w:t>
      </w:r>
    </w:p>
    <w:p w14:paraId="5B9566C3" w14:textId="77777777" w:rsidR="008703ED" w:rsidRDefault="008703ED" w:rsidP="0047074D">
      <w:pPr>
        <w:jc w:val="center"/>
        <w:rPr>
          <w:rFonts w:asciiTheme="minorHAnsi" w:hAnsiTheme="minorHAnsi" w:cstheme="minorHAnsi"/>
          <w:b/>
        </w:rPr>
      </w:pPr>
      <w:r w:rsidRPr="00500F1D">
        <w:rPr>
          <w:rFonts w:asciiTheme="minorHAnsi" w:hAnsiTheme="minorHAnsi" w:cstheme="minorHAnsi"/>
          <w:b/>
        </w:rPr>
        <w:t>JOB DESCRIPTION</w:t>
      </w:r>
    </w:p>
    <w:p w14:paraId="71DC8383" w14:textId="7C59AC48" w:rsidR="008C3FB3" w:rsidRDefault="008C3FB3" w:rsidP="004707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November 2024</w:t>
      </w:r>
    </w:p>
    <w:p w14:paraId="15908FB6" w14:textId="77777777" w:rsidR="00B53C7E" w:rsidRPr="00500F1D" w:rsidRDefault="00B53C7E" w:rsidP="0047074D">
      <w:pPr>
        <w:jc w:val="center"/>
        <w:rPr>
          <w:rFonts w:asciiTheme="minorHAnsi" w:hAnsiTheme="minorHAnsi" w:cstheme="minorHAnsi"/>
          <w:b/>
        </w:rPr>
      </w:pPr>
    </w:p>
    <w:p w14:paraId="0B6DCE92" w14:textId="74818C53" w:rsidR="008703ED" w:rsidRDefault="00B53C7E" w:rsidP="004B578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This is a </w:t>
      </w:r>
      <w:r w:rsidR="00BA20A7">
        <w:rPr>
          <w:rFonts w:asciiTheme="minorHAnsi" w:hAnsiTheme="minorHAnsi" w:cstheme="minorHAnsi"/>
          <w:b/>
        </w:rPr>
        <w:t>part-time</w:t>
      </w:r>
      <w:r w:rsidR="008C3FB3">
        <w:rPr>
          <w:rFonts w:asciiTheme="minorHAnsi" w:hAnsiTheme="minorHAnsi" w:cstheme="minorHAnsi"/>
          <w:b/>
        </w:rPr>
        <w:t xml:space="preserve"> role (</w:t>
      </w:r>
      <w:r w:rsidR="00BA20A7">
        <w:rPr>
          <w:rFonts w:asciiTheme="minorHAnsi" w:hAnsiTheme="minorHAnsi" w:cstheme="minorHAnsi"/>
          <w:b/>
        </w:rPr>
        <w:t>20 hours a week</w:t>
      </w:r>
      <w:r w:rsidR="008C3FB3">
        <w:rPr>
          <w:rFonts w:asciiTheme="minorHAnsi" w:hAnsiTheme="minorHAnsi" w:cstheme="minorHAnsi"/>
          <w:b/>
        </w:rPr>
        <w:t>)</w:t>
      </w:r>
      <w:r w:rsidR="00BA20A7">
        <w:rPr>
          <w:rFonts w:asciiTheme="minorHAnsi" w:hAnsiTheme="minorHAnsi" w:cstheme="minorHAnsi"/>
          <w:b/>
        </w:rPr>
        <w:t xml:space="preserve"> that would particularly suit someone who enjoys creating digital content</w:t>
      </w:r>
      <w:r>
        <w:rPr>
          <w:rFonts w:asciiTheme="minorHAnsi" w:hAnsiTheme="minorHAnsi" w:cstheme="minorHAnsi"/>
          <w:b/>
        </w:rPr>
        <w:t>.</w:t>
      </w:r>
    </w:p>
    <w:p w14:paraId="5B63EEA7" w14:textId="77777777" w:rsidR="00B53C7E" w:rsidRPr="00500F1D" w:rsidRDefault="00B53C7E" w:rsidP="004B5784">
      <w:pPr>
        <w:rPr>
          <w:rFonts w:asciiTheme="minorHAnsi" w:hAnsiTheme="minorHAnsi" w:cstheme="minorHAnsi"/>
          <w:b/>
        </w:rPr>
      </w:pPr>
    </w:p>
    <w:p w14:paraId="54376429" w14:textId="672F3481" w:rsidR="008703ED" w:rsidRPr="00502936" w:rsidRDefault="008703ED" w:rsidP="0047074D">
      <w:pPr>
        <w:jc w:val="both"/>
        <w:rPr>
          <w:rFonts w:asciiTheme="minorHAnsi" w:hAnsiTheme="minorHAnsi" w:cstheme="minorHAnsi"/>
          <w:b/>
        </w:rPr>
      </w:pPr>
      <w:r w:rsidRPr="00500F1D">
        <w:rPr>
          <w:rFonts w:asciiTheme="minorHAnsi" w:hAnsiTheme="minorHAnsi" w:cstheme="minorHAnsi"/>
          <w:b/>
        </w:rPr>
        <w:t>Main purpose</w:t>
      </w:r>
    </w:p>
    <w:p w14:paraId="38121F0E" w14:textId="7E104AD5" w:rsidR="00B53C7E" w:rsidRDefault="008703ED" w:rsidP="00B53C7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>To oversee and develop church communications, publicity and events management</w:t>
      </w:r>
      <w:r w:rsidR="00502936">
        <w:rPr>
          <w:rFonts w:asciiTheme="minorHAnsi" w:hAnsiTheme="minorHAnsi" w:cstheme="minorHAnsi"/>
        </w:rPr>
        <w:t>.</w:t>
      </w:r>
    </w:p>
    <w:p w14:paraId="224925F4" w14:textId="32F519C8" w:rsidR="00BA20A7" w:rsidRPr="00500F1D" w:rsidRDefault="00BA20A7" w:rsidP="00BA20A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>To enable the office to be the main point of contact at St Paul’s, providing a friendly welcome, and dealing effectively with enquiries.</w:t>
      </w:r>
    </w:p>
    <w:p w14:paraId="6B41D4BC" w14:textId="1302D01C" w:rsidR="00BA20A7" w:rsidRDefault="00BA20A7" w:rsidP="00BA20A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 administrative support to the church.</w:t>
      </w:r>
    </w:p>
    <w:p w14:paraId="6A48DA42" w14:textId="77777777" w:rsidR="008703ED" w:rsidRPr="00500F1D" w:rsidRDefault="008703ED" w:rsidP="0047074D">
      <w:pPr>
        <w:jc w:val="both"/>
        <w:rPr>
          <w:rFonts w:asciiTheme="minorHAnsi" w:hAnsiTheme="minorHAnsi" w:cstheme="minorHAnsi"/>
        </w:rPr>
      </w:pPr>
    </w:p>
    <w:p w14:paraId="3739F8B9" w14:textId="18FE2C55" w:rsidR="008703ED" w:rsidRPr="00502936" w:rsidRDefault="008703ED" w:rsidP="0047074D">
      <w:pPr>
        <w:jc w:val="both"/>
        <w:rPr>
          <w:rFonts w:asciiTheme="minorHAnsi" w:hAnsiTheme="minorHAnsi" w:cstheme="minorHAnsi"/>
          <w:b/>
        </w:rPr>
      </w:pPr>
      <w:r w:rsidRPr="00500F1D">
        <w:rPr>
          <w:rFonts w:asciiTheme="minorHAnsi" w:hAnsiTheme="minorHAnsi" w:cstheme="minorHAnsi"/>
          <w:b/>
        </w:rPr>
        <w:t>Accountability</w:t>
      </w:r>
    </w:p>
    <w:p w14:paraId="4607B1B7" w14:textId="22076DDD" w:rsidR="008703ED" w:rsidRPr="00500F1D" w:rsidRDefault="008703ED" w:rsidP="0047074D">
      <w:pPr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 xml:space="preserve">The </w:t>
      </w:r>
      <w:r w:rsidR="00BA20A7">
        <w:rPr>
          <w:rFonts w:asciiTheme="minorHAnsi" w:hAnsiTheme="minorHAnsi" w:cstheme="minorHAnsi"/>
        </w:rPr>
        <w:t>Communications Officer</w:t>
      </w:r>
      <w:r w:rsidRPr="00500F1D">
        <w:rPr>
          <w:rFonts w:asciiTheme="minorHAnsi" w:hAnsiTheme="minorHAnsi" w:cstheme="minorHAnsi"/>
        </w:rPr>
        <w:t xml:space="preserve"> will be accountable to the PCC as employer through their line manager</w:t>
      </w:r>
      <w:r w:rsidR="00B53C7E">
        <w:rPr>
          <w:rFonts w:asciiTheme="minorHAnsi" w:hAnsiTheme="minorHAnsi" w:cstheme="minorHAnsi"/>
        </w:rPr>
        <w:t>,</w:t>
      </w:r>
      <w:r w:rsidRPr="00500F1D">
        <w:rPr>
          <w:rFonts w:asciiTheme="minorHAnsi" w:hAnsiTheme="minorHAnsi" w:cstheme="minorHAnsi"/>
        </w:rPr>
        <w:t xml:space="preserve"> the </w:t>
      </w:r>
      <w:r w:rsidR="00500F1D" w:rsidRPr="00500F1D">
        <w:rPr>
          <w:rFonts w:asciiTheme="minorHAnsi" w:hAnsiTheme="minorHAnsi" w:cstheme="minorHAnsi"/>
        </w:rPr>
        <w:t xml:space="preserve">Operations </w:t>
      </w:r>
      <w:r w:rsidR="009D0C50">
        <w:rPr>
          <w:rFonts w:asciiTheme="minorHAnsi" w:hAnsiTheme="minorHAnsi" w:cstheme="minorHAnsi"/>
        </w:rPr>
        <w:t>Director</w:t>
      </w:r>
      <w:r w:rsidRPr="00500F1D">
        <w:rPr>
          <w:rFonts w:asciiTheme="minorHAnsi" w:hAnsiTheme="minorHAnsi" w:cstheme="minorHAnsi"/>
        </w:rPr>
        <w:t xml:space="preserve">. </w:t>
      </w:r>
      <w:r w:rsidR="00F26CE0">
        <w:rPr>
          <w:rFonts w:asciiTheme="minorHAnsi" w:hAnsiTheme="minorHAnsi" w:cstheme="minorHAnsi"/>
        </w:rPr>
        <w:t>They</w:t>
      </w:r>
      <w:r w:rsidRPr="00500F1D">
        <w:rPr>
          <w:rFonts w:asciiTheme="minorHAnsi" w:hAnsiTheme="minorHAnsi" w:cstheme="minorHAnsi"/>
        </w:rPr>
        <w:t xml:space="preserve"> will work in close co-operation with the other office staff, the ministry staff and church volunteers.</w:t>
      </w:r>
    </w:p>
    <w:p w14:paraId="30399186" w14:textId="77777777" w:rsidR="008703ED" w:rsidRPr="00500F1D" w:rsidRDefault="008703ED" w:rsidP="0047074D">
      <w:pPr>
        <w:jc w:val="both"/>
        <w:rPr>
          <w:rFonts w:asciiTheme="minorHAnsi" w:hAnsiTheme="minorHAnsi" w:cstheme="minorHAnsi"/>
        </w:rPr>
      </w:pPr>
    </w:p>
    <w:p w14:paraId="6260D4E1" w14:textId="69F768D5" w:rsidR="008703ED" w:rsidRPr="00500F1D" w:rsidRDefault="008703ED" w:rsidP="0047074D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</w:rPr>
      </w:pPr>
      <w:r w:rsidRPr="00500F1D">
        <w:rPr>
          <w:rFonts w:asciiTheme="minorHAnsi" w:hAnsiTheme="minorHAnsi" w:cstheme="minorHAnsi"/>
          <w:b/>
        </w:rPr>
        <w:t>Terms and Conditions</w:t>
      </w:r>
    </w:p>
    <w:p w14:paraId="58EF2526" w14:textId="77777777" w:rsidR="00712AAB" w:rsidRPr="00712AAB" w:rsidRDefault="00712AAB" w:rsidP="00712AAB">
      <w:pPr>
        <w:rPr>
          <w:rFonts w:ascii="Calibri" w:hAnsi="Calibri" w:cs="Calibri"/>
          <w:bCs/>
        </w:rPr>
      </w:pPr>
      <w:r w:rsidRPr="00712AAB">
        <w:rPr>
          <w:rFonts w:ascii="Calibri" w:hAnsi="Calibri" w:cs="Calibri"/>
          <w:bCs/>
        </w:rPr>
        <w:t>£26,500-28,500 per year (FTE), depending on experience.</w:t>
      </w:r>
    </w:p>
    <w:p w14:paraId="689AA974" w14:textId="16FFAA3F" w:rsidR="009B447D" w:rsidRPr="00502936" w:rsidRDefault="00BA20A7" w:rsidP="009B447D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</w:t>
      </w:r>
      <w:r w:rsidR="00E1399F">
        <w:rPr>
          <w:rFonts w:asciiTheme="minorHAnsi" w:hAnsiTheme="minorHAnsi" w:cstheme="minorHAnsi"/>
          <w:color w:val="000000" w:themeColor="text1"/>
        </w:rPr>
        <w:t>0</w:t>
      </w:r>
      <w:r w:rsidR="009B447D" w:rsidRPr="00502936">
        <w:rPr>
          <w:rFonts w:asciiTheme="minorHAnsi" w:hAnsiTheme="minorHAnsi" w:cstheme="minorHAnsi"/>
          <w:color w:val="000000" w:themeColor="text1"/>
        </w:rPr>
        <w:t xml:space="preserve"> hours per week</w:t>
      </w:r>
      <w:r w:rsidR="009B447D">
        <w:rPr>
          <w:rFonts w:asciiTheme="minorHAnsi" w:hAnsiTheme="minorHAnsi" w:cstheme="minorHAnsi"/>
          <w:color w:val="000000" w:themeColor="text1"/>
        </w:rPr>
        <w:t xml:space="preserve">: hours </w:t>
      </w:r>
      <w:r w:rsidR="00BD2C70">
        <w:rPr>
          <w:rFonts w:asciiTheme="minorHAnsi" w:hAnsiTheme="minorHAnsi" w:cstheme="minorHAnsi"/>
          <w:color w:val="000000" w:themeColor="text1"/>
        </w:rPr>
        <w:t xml:space="preserve">can be </w:t>
      </w:r>
      <w:r w:rsidR="009B447D">
        <w:rPr>
          <w:rFonts w:asciiTheme="minorHAnsi" w:hAnsiTheme="minorHAnsi" w:cstheme="minorHAnsi"/>
          <w:color w:val="000000" w:themeColor="text1"/>
        </w:rPr>
        <w:t xml:space="preserve">adjustable when </w:t>
      </w:r>
      <w:r w:rsidR="009B447D" w:rsidRPr="00502936">
        <w:rPr>
          <w:rFonts w:asciiTheme="minorHAnsi" w:hAnsiTheme="minorHAnsi" w:cstheme="minorHAnsi"/>
          <w:color w:val="000000" w:themeColor="text1"/>
        </w:rPr>
        <w:t>occasional evening / weekend work</w:t>
      </w:r>
      <w:r w:rsidR="009B447D">
        <w:rPr>
          <w:rFonts w:asciiTheme="minorHAnsi" w:hAnsiTheme="minorHAnsi" w:cstheme="minorHAnsi"/>
          <w:color w:val="000000" w:themeColor="text1"/>
        </w:rPr>
        <w:t xml:space="preserve"> required</w:t>
      </w:r>
      <w:r w:rsidR="009B447D" w:rsidRPr="00502936">
        <w:rPr>
          <w:rFonts w:asciiTheme="minorHAnsi" w:hAnsiTheme="minorHAnsi" w:cstheme="minorHAnsi"/>
          <w:color w:val="000000" w:themeColor="text1"/>
        </w:rPr>
        <w:t xml:space="preserve">.  </w:t>
      </w:r>
      <w:r w:rsidR="00B53C7E">
        <w:rPr>
          <w:rFonts w:asciiTheme="minorHAnsi" w:hAnsiTheme="minorHAnsi" w:cstheme="minorHAnsi"/>
          <w:color w:val="000000" w:themeColor="text1"/>
        </w:rPr>
        <w:t>5 weeks</w:t>
      </w:r>
      <w:r w:rsidR="009B447D" w:rsidRPr="00502936">
        <w:rPr>
          <w:rFonts w:asciiTheme="minorHAnsi" w:hAnsiTheme="minorHAnsi" w:cstheme="minorHAnsi"/>
          <w:color w:val="000000" w:themeColor="text1"/>
        </w:rPr>
        <w:t xml:space="preserve"> annual leave plus bank holidays.  </w:t>
      </w:r>
      <w:r w:rsidR="009B447D">
        <w:rPr>
          <w:rFonts w:asciiTheme="minorHAnsi" w:hAnsiTheme="minorHAnsi" w:cstheme="minorHAnsi"/>
          <w:color w:val="000000" w:themeColor="text1"/>
        </w:rPr>
        <w:t>An additional degree of flexibility in working hours is possible with agreement from the Operations Director.</w:t>
      </w:r>
    </w:p>
    <w:p w14:paraId="74FF4A29" w14:textId="77777777" w:rsidR="008703ED" w:rsidRPr="00500F1D" w:rsidRDefault="008703ED" w:rsidP="0047074D">
      <w:pPr>
        <w:jc w:val="both"/>
        <w:rPr>
          <w:rFonts w:asciiTheme="minorHAnsi" w:hAnsiTheme="minorHAnsi" w:cstheme="minorHAnsi"/>
        </w:rPr>
      </w:pPr>
    </w:p>
    <w:p w14:paraId="5D68D416" w14:textId="66F7B119" w:rsidR="008C3FB3" w:rsidRPr="00BD0920" w:rsidRDefault="008703ED" w:rsidP="00BD0920">
      <w:pPr>
        <w:jc w:val="both"/>
        <w:rPr>
          <w:rFonts w:asciiTheme="minorHAnsi" w:hAnsiTheme="minorHAnsi" w:cstheme="minorHAnsi"/>
          <w:b/>
        </w:rPr>
      </w:pPr>
      <w:r w:rsidRPr="00500F1D">
        <w:rPr>
          <w:rFonts w:asciiTheme="minorHAnsi" w:hAnsiTheme="minorHAnsi" w:cstheme="minorHAnsi"/>
          <w:b/>
        </w:rPr>
        <w:t>Duties and responsibilities</w:t>
      </w:r>
    </w:p>
    <w:p w14:paraId="704F7CF3" w14:textId="3E910B3C" w:rsidR="00500F1D" w:rsidRPr="00B53C7E" w:rsidRDefault="00500F1D" w:rsidP="00B53C7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B53C7E">
        <w:rPr>
          <w:rFonts w:asciiTheme="minorHAnsi" w:hAnsiTheme="minorHAnsi" w:cstheme="minorHAnsi"/>
          <w:b/>
          <w:bCs/>
        </w:rPr>
        <w:t xml:space="preserve">Communications and publicity </w:t>
      </w:r>
    </w:p>
    <w:p w14:paraId="31E5C877" w14:textId="0EF9AAB3" w:rsidR="00500F1D" w:rsidRDefault="00500F1D" w:rsidP="00B53C7E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 xml:space="preserve">To work alongside the </w:t>
      </w:r>
      <w:r w:rsidR="000158BC">
        <w:rPr>
          <w:rFonts w:asciiTheme="minorHAnsi" w:hAnsiTheme="minorHAnsi" w:cstheme="minorHAnsi"/>
        </w:rPr>
        <w:t>communications team</w:t>
      </w:r>
      <w:r w:rsidRPr="00500F1D">
        <w:rPr>
          <w:rFonts w:asciiTheme="minorHAnsi" w:hAnsiTheme="minorHAnsi" w:cstheme="minorHAnsi"/>
        </w:rPr>
        <w:t xml:space="preserve"> to oversee the production of all external and internal communications and publicity, ensuring that high quality materials are produced in good time. </w:t>
      </w:r>
    </w:p>
    <w:p w14:paraId="1A05B496" w14:textId="77777777" w:rsidR="0047074D" w:rsidRDefault="00500F1D" w:rsidP="00B53C7E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>To oversee production of all internal communications within the church, including term cards and leaflets</w:t>
      </w:r>
      <w:r w:rsidR="0047074D">
        <w:rPr>
          <w:rFonts w:asciiTheme="minorHAnsi" w:hAnsiTheme="minorHAnsi" w:cstheme="minorHAnsi"/>
        </w:rPr>
        <w:t xml:space="preserve"> and programmes (e.g. for MIRTH and Oasis)</w:t>
      </w:r>
      <w:r w:rsidRPr="00500F1D">
        <w:rPr>
          <w:rFonts w:asciiTheme="minorHAnsi" w:hAnsiTheme="minorHAnsi" w:cstheme="minorHAnsi"/>
        </w:rPr>
        <w:t xml:space="preserve">. </w:t>
      </w:r>
    </w:p>
    <w:p w14:paraId="118915B5" w14:textId="2D929C64" w:rsidR="0047074D" w:rsidRDefault="0047074D" w:rsidP="00B53C7E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</w:t>
      </w:r>
      <w:r w:rsidR="00500F1D" w:rsidRPr="00500F1D">
        <w:rPr>
          <w:rFonts w:asciiTheme="minorHAnsi" w:hAnsiTheme="minorHAnsi" w:cstheme="minorHAnsi"/>
        </w:rPr>
        <w:t>anage the application of St Paul’s branding and identity to ensure consistency across the church</w:t>
      </w:r>
      <w:r>
        <w:rPr>
          <w:rFonts w:asciiTheme="minorHAnsi" w:hAnsiTheme="minorHAnsi" w:cstheme="minorHAnsi"/>
        </w:rPr>
        <w:t>.</w:t>
      </w:r>
    </w:p>
    <w:p w14:paraId="374E0330" w14:textId="059A4B34" w:rsidR="00502936" w:rsidRDefault="00502936" w:rsidP="00BD2C70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produce online content, for example social media posts and reels.</w:t>
      </w:r>
    </w:p>
    <w:p w14:paraId="69DD8286" w14:textId="1F6BCEDF" w:rsidR="0047074D" w:rsidRDefault="00502936" w:rsidP="00BD2C70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 xml:space="preserve">To work </w:t>
      </w:r>
      <w:r>
        <w:rPr>
          <w:rFonts w:asciiTheme="minorHAnsi" w:hAnsiTheme="minorHAnsi" w:cstheme="minorHAnsi"/>
        </w:rPr>
        <w:t xml:space="preserve">with </w:t>
      </w:r>
      <w:r w:rsidRPr="00500F1D">
        <w:rPr>
          <w:rFonts w:asciiTheme="minorHAnsi" w:hAnsiTheme="minorHAnsi" w:cstheme="minorHAnsi"/>
        </w:rPr>
        <w:t xml:space="preserve">the </w:t>
      </w:r>
      <w:r w:rsidR="000158BC">
        <w:rPr>
          <w:rFonts w:asciiTheme="minorHAnsi" w:hAnsiTheme="minorHAnsi" w:cstheme="minorHAnsi"/>
        </w:rPr>
        <w:t>communications team</w:t>
      </w:r>
      <w:r w:rsidRPr="00500F1D">
        <w:rPr>
          <w:rFonts w:asciiTheme="minorHAnsi" w:hAnsiTheme="minorHAnsi" w:cstheme="minorHAnsi"/>
        </w:rPr>
        <w:t xml:space="preserve"> in the oversight, maintenance and development of the </w:t>
      </w:r>
      <w:r>
        <w:rPr>
          <w:rFonts w:asciiTheme="minorHAnsi" w:hAnsiTheme="minorHAnsi" w:cstheme="minorHAnsi"/>
        </w:rPr>
        <w:t xml:space="preserve">church </w:t>
      </w:r>
      <w:r w:rsidRPr="00500F1D">
        <w:rPr>
          <w:rFonts w:asciiTheme="minorHAnsi" w:hAnsiTheme="minorHAnsi" w:cstheme="minorHAnsi"/>
        </w:rPr>
        <w:t>website.</w:t>
      </w:r>
    </w:p>
    <w:p w14:paraId="37AE0AEB" w14:textId="77777777" w:rsidR="00E1399F" w:rsidRDefault="00E1399F" w:rsidP="00BD2C70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 xml:space="preserve">To be responsible for adding details </w:t>
      </w:r>
      <w:r>
        <w:rPr>
          <w:rFonts w:asciiTheme="minorHAnsi" w:hAnsiTheme="minorHAnsi" w:cstheme="minorHAnsi"/>
        </w:rPr>
        <w:t xml:space="preserve">of church members and events </w:t>
      </w:r>
      <w:r w:rsidRPr="00500F1D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Churchsuite</w:t>
      </w:r>
      <w:r w:rsidRPr="00500F1D">
        <w:rPr>
          <w:rFonts w:asciiTheme="minorHAnsi" w:hAnsiTheme="minorHAnsi" w:cstheme="minorHAnsi"/>
        </w:rPr>
        <w:t>, making initial contact with people and referring on where necessary</w:t>
      </w:r>
    </w:p>
    <w:p w14:paraId="0A50D04E" w14:textId="77777777" w:rsidR="00B53C7E" w:rsidRDefault="00B53C7E" w:rsidP="00BD2C70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>To produce a</w:t>
      </w:r>
      <w:r>
        <w:rPr>
          <w:rFonts w:asciiTheme="minorHAnsi" w:hAnsiTheme="minorHAnsi" w:cstheme="minorHAnsi"/>
        </w:rPr>
        <w:t>nd issue a</w:t>
      </w:r>
      <w:r w:rsidRPr="00500F1D">
        <w:rPr>
          <w:rFonts w:asciiTheme="minorHAnsi" w:hAnsiTheme="minorHAnsi" w:cstheme="minorHAnsi"/>
        </w:rPr>
        <w:t xml:space="preserve"> weekly </w:t>
      </w:r>
      <w:r>
        <w:rPr>
          <w:rFonts w:asciiTheme="minorHAnsi" w:hAnsiTheme="minorHAnsi" w:cstheme="minorHAnsi"/>
        </w:rPr>
        <w:t>email, detailing upcoming events and news in the life of the church.</w:t>
      </w:r>
    </w:p>
    <w:p w14:paraId="5953F3D0" w14:textId="77777777" w:rsidR="00B53C7E" w:rsidRDefault="00B53C7E" w:rsidP="00BD2C70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lastRenderedPageBreak/>
        <w:t>To ensure the projection volunteers have all the required</w:t>
      </w:r>
      <w:r>
        <w:rPr>
          <w:rFonts w:asciiTheme="minorHAnsi" w:hAnsiTheme="minorHAnsi" w:cstheme="minorHAnsi"/>
        </w:rPr>
        <w:t xml:space="preserve"> notices,</w:t>
      </w:r>
      <w:r w:rsidRPr="00500F1D">
        <w:rPr>
          <w:rFonts w:asciiTheme="minorHAnsi" w:hAnsiTheme="minorHAnsi" w:cstheme="minorHAnsi"/>
        </w:rPr>
        <w:t xml:space="preserve"> liturgy and songs available by their arrival on a Sunday morning.</w:t>
      </w:r>
    </w:p>
    <w:p w14:paraId="5FC4CCCC" w14:textId="77777777" w:rsidR="00E1399F" w:rsidRPr="00B53C7E" w:rsidRDefault="00E1399F" w:rsidP="00B53C7E">
      <w:pPr>
        <w:jc w:val="both"/>
        <w:rPr>
          <w:rFonts w:asciiTheme="minorHAnsi" w:hAnsiTheme="minorHAnsi" w:cstheme="minorHAnsi"/>
        </w:rPr>
      </w:pPr>
    </w:p>
    <w:p w14:paraId="2835A2A5" w14:textId="77777777" w:rsidR="008C3FB3" w:rsidRPr="00B53C7E" w:rsidRDefault="008C3FB3" w:rsidP="008C3FB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B53C7E">
        <w:rPr>
          <w:rFonts w:asciiTheme="minorHAnsi" w:hAnsiTheme="minorHAnsi" w:cstheme="minorHAnsi"/>
          <w:b/>
        </w:rPr>
        <w:t>Dealing with enquiries</w:t>
      </w:r>
    </w:p>
    <w:p w14:paraId="2CAD5F19" w14:textId="37737700" w:rsidR="008C3FB3" w:rsidRPr="00500F1D" w:rsidRDefault="008C3FB3" w:rsidP="008C3FB3">
      <w:pPr>
        <w:pStyle w:val="ListParagraph"/>
        <w:numPr>
          <w:ilvl w:val="1"/>
          <w:numId w:val="7"/>
        </w:numPr>
        <w:ind w:left="851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>To be a friendly</w:t>
      </w:r>
      <w:r>
        <w:rPr>
          <w:rFonts w:asciiTheme="minorHAnsi" w:hAnsiTheme="minorHAnsi" w:cstheme="minorHAnsi"/>
        </w:rPr>
        <w:t xml:space="preserve"> and</w:t>
      </w:r>
      <w:r w:rsidRPr="00500F1D">
        <w:rPr>
          <w:rFonts w:asciiTheme="minorHAnsi" w:hAnsiTheme="minorHAnsi" w:cstheme="minorHAnsi"/>
        </w:rPr>
        <w:t xml:space="preserve"> welcoming point of contact for internal and external enquiries, in conjunction with the other office staff</w:t>
      </w:r>
      <w:r>
        <w:rPr>
          <w:rFonts w:asciiTheme="minorHAnsi" w:hAnsiTheme="minorHAnsi" w:cstheme="minorHAnsi"/>
        </w:rPr>
        <w:t>.</w:t>
      </w:r>
    </w:p>
    <w:p w14:paraId="1225FCAE" w14:textId="4ABA34FD" w:rsidR="008C3FB3" w:rsidRDefault="008C3FB3" w:rsidP="008C3FB3">
      <w:pPr>
        <w:pStyle w:val="ListParagraph"/>
        <w:numPr>
          <w:ilvl w:val="1"/>
          <w:numId w:val="7"/>
        </w:numPr>
        <w:ind w:left="851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>To respond effectively to enquiries to the church office, in conjunction with the other office staff</w:t>
      </w:r>
      <w:r>
        <w:rPr>
          <w:rFonts w:asciiTheme="minorHAnsi" w:hAnsiTheme="minorHAnsi" w:cstheme="minorHAnsi"/>
        </w:rPr>
        <w:t>, whether in person, or by email or telephone.</w:t>
      </w:r>
    </w:p>
    <w:p w14:paraId="08BF38C5" w14:textId="77777777" w:rsidR="008C3FB3" w:rsidRPr="00502936" w:rsidRDefault="008C3FB3" w:rsidP="008C3FB3">
      <w:pPr>
        <w:pStyle w:val="ListParagraph"/>
        <w:ind w:left="851"/>
        <w:jc w:val="both"/>
        <w:rPr>
          <w:rFonts w:asciiTheme="minorHAnsi" w:hAnsiTheme="minorHAnsi" w:cstheme="minorHAnsi"/>
        </w:rPr>
      </w:pPr>
    </w:p>
    <w:p w14:paraId="2AF182A8" w14:textId="77777777" w:rsidR="008C3FB3" w:rsidRPr="00B53C7E" w:rsidRDefault="008C3FB3" w:rsidP="008C3FB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B53C7E">
        <w:rPr>
          <w:rFonts w:asciiTheme="minorHAnsi" w:hAnsiTheme="minorHAnsi" w:cstheme="minorHAnsi"/>
          <w:b/>
        </w:rPr>
        <w:t>Administration and operational support</w:t>
      </w:r>
    </w:p>
    <w:p w14:paraId="0E2E3D80" w14:textId="6B881B02" w:rsidR="008C3FB3" w:rsidRDefault="008C3FB3" w:rsidP="008C3FB3">
      <w:pPr>
        <w:pStyle w:val="ListParagraph"/>
        <w:numPr>
          <w:ilvl w:val="1"/>
          <w:numId w:val="7"/>
        </w:numPr>
        <w:ind w:left="851"/>
        <w:jc w:val="both"/>
        <w:rPr>
          <w:rFonts w:asciiTheme="minorHAnsi" w:hAnsiTheme="minorHAnsi" w:cstheme="minorHAnsi"/>
        </w:rPr>
      </w:pPr>
      <w:r w:rsidRPr="00500F1D">
        <w:rPr>
          <w:rFonts w:asciiTheme="minorHAnsi" w:hAnsiTheme="minorHAnsi" w:cstheme="minorHAnsi"/>
        </w:rPr>
        <w:t xml:space="preserve">To assist the </w:t>
      </w:r>
      <w:r>
        <w:rPr>
          <w:rFonts w:asciiTheme="minorHAnsi" w:hAnsiTheme="minorHAnsi" w:cstheme="minorHAnsi"/>
        </w:rPr>
        <w:t>Operations Director</w:t>
      </w:r>
      <w:r w:rsidRPr="00500F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Ministry Co-ordinator </w:t>
      </w:r>
      <w:r w:rsidRPr="00500F1D">
        <w:rPr>
          <w:rFonts w:asciiTheme="minorHAnsi" w:hAnsiTheme="minorHAnsi" w:cstheme="minorHAnsi"/>
        </w:rPr>
        <w:t>in day-to-day administrative functions</w:t>
      </w:r>
      <w:r>
        <w:rPr>
          <w:rFonts w:asciiTheme="minorHAnsi" w:hAnsiTheme="minorHAnsi" w:cstheme="minorHAnsi"/>
        </w:rPr>
        <w:t xml:space="preserve"> such as</w:t>
      </w:r>
      <w:r w:rsidR="008E7E92">
        <w:rPr>
          <w:rFonts w:asciiTheme="minorHAnsi" w:hAnsiTheme="minorHAnsi" w:cstheme="minorHAnsi"/>
        </w:rPr>
        <w:t xml:space="preserve"> the administration of</w:t>
      </w:r>
      <w:r>
        <w:rPr>
          <w:rFonts w:asciiTheme="minorHAnsi" w:hAnsiTheme="minorHAnsi" w:cstheme="minorHAnsi"/>
        </w:rPr>
        <w:t xml:space="preserve"> bookings</w:t>
      </w:r>
      <w:r w:rsidR="008E7E92">
        <w:rPr>
          <w:rFonts w:asciiTheme="minorHAnsi" w:hAnsiTheme="minorHAnsi" w:cstheme="minorHAnsi"/>
        </w:rPr>
        <w:t>, managing key holders and building access</w:t>
      </w:r>
      <w:r w:rsidRPr="00500F1D">
        <w:rPr>
          <w:rFonts w:asciiTheme="minorHAnsi" w:hAnsiTheme="minorHAnsi" w:cstheme="minorHAnsi"/>
        </w:rPr>
        <w:t xml:space="preserve">.  </w:t>
      </w:r>
    </w:p>
    <w:p w14:paraId="08FB1568" w14:textId="77777777" w:rsidR="008C3FB3" w:rsidRDefault="008C3FB3" w:rsidP="008C3FB3">
      <w:pPr>
        <w:pStyle w:val="ListParagraph"/>
        <w:numPr>
          <w:ilvl w:val="1"/>
          <w:numId w:val="7"/>
        </w:numPr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identify and implement improvements to the administrative systems of St Paul’s, in conjunction with the other office staff.</w:t>
      </w:r>
    </w:p>
    <w:p w14:paraId="57779B07" w14:textId="77777777" w:rsidR="008C3FB3" w:rsidRPr="008C3FB3" w:rsidRDefault="008C3FB3" w:rsidP="008C3FB3">
      <w:pPr>
        <w:pStyle w:val="ListParagraph"/>
        <w:numPr>
          <w:ilvl w:val="1"/>
          <w:numId w:val="7"/>
        </w:numPr>
        <w:ind w:left="851"/>
        <w:jc w:val="both"/>
        <w:rPr>
          <w:rFonts w:asciiTheme="minorHAnsi" w:hAnsiTheme="minorHAnsi" w:cstheme="minorHAnsi"/>
        </w:rPr>
      </w:pPr>
      <w:r w:rsidRPr="008C3FB3">
        <w:rPr>
          <w:rFonts w:ascii="Calibri" w:hAnsi="Calibri" w:cs="Calibri"/>
          <w:color w:val="000000"/>
        </w:rPr>
        <w:t>To provide administrative support for other ministry staff.</w:t>
      </w:r>
    </w:p>
    <w:p w14:paraId="52311E77" w14:textId="35DC1753" w:rsidR="008C3FB3" w:rsidRPr="008C3FB3" w:rsidRDefault="008C3FB3" w:rsidP="008C3FB3">
      <w:pPr>
        <w:pStyle w:val="ListParagraph"/>
        <w:numPr>
          <w:ilvl w:val="1"/>
          <w:numId w:val="7"/>
        </w:numPr>
        <w:ind w:left="851"/>
        <w:jc w:val="both"/>
        <w:rPr>
          <w:rFonts w:asciiTheme="minorHAnsi" w:hAnsiTheme="minorHAnsi" w:cstheme="minorHAnsi"/>
        </w:rPr>
      </w:pPr>
      <w:r w:rsidRPr="008C3FB3">
        <w:rPr>
          <w:rFonts w:asciiTheme="minorHAnsi" w:hAnsiTheme="minorHAnsi" w:cstheme="minorHAnsi"/>
        </w:rPr>
        <w:t>To work alongside the Operations Director, Ministry Co-ordinator and key volunteers to organise and plan church events as required. This will include making logistical / practical arrangements and assisting with the recruitment and management of volunteers.</w:t>
      </w:r>
    </w:p>
    <w:p w14:paraId="7D3F7B16" w14:textId="77777777" w:rsidR="008C3FB3" w:rsidRDefault="008C3FB3" w:rsidP="008C3FB3">
      <w:pPr>
        <w:jc w:val="both"/>
        <w:textAlignment w:val="baseline"/>
        <w:rPr>
          <w:rFonts w:ascii="Calibri" w:hAnsi="Calibri" w:cs="Calibri"/>
          <w:color w:val="000000"/>
        </w:rPr>
      </w:pPr>
    </w:p>
    <w:p w14:paraId="766C3798" w14:textId="77777777" w:rsidR="00500F1D" w:rsidRPr="00B53C7E" w:rsidRDefault="00500F1D" w:rsidP="00B53C7E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</w:rPr>
      </w:pPr>
      <w:r w:rsidRPr="00B53C7E">
        <w:rPr>
          <w:rFonts w:asciiTheme="minorHAnsi" w:hAnsiTheme="minorHAnsi" w:cstheme="minorHAnsi"/>
          <w:b/>
          <w:bCs/>
        </w:rPr>
        <w:t xml:space="preserve">General </w:t>
      </w:r>
    </w:p>
    <w:p w14:paraId="4E4067FB" w14:textId="77777777" w:rsidR="00F26CE0" w:rsidRPr="00BD2C70" w:rsidRDefault="00500F1D" w:rsidP="00BD2C70">
      <w:pPr>
        <w:pStyle w:val="ListParagraph"/>
        <w:numPr>
          <w:ilvl w:val="1"/>
          <w:numId w:val="14"/>
        </w:numPr>
        <w:ind w:left="709"/>
        <w:jc w:val="both"/>
        <w:rPr>
          <w:rFonts w:asciiTheme="minorHAnsi" w:hAnsiTheme="minorHAnsi" w:cstheme="minorHAnsi"/>
        </w:rPr>
      </w:pPr>
      <w:r w:rsidRPr="00BD2C70">
        <w:rPr>
          <w:rFonts w:asciiTheme="minorHAnsi" w:hAnsiTheme="minorHAnsi" w:cstheme="minorHAnsi"/>
        </w:rPr>
        <w:t xml:space="preserve">To be a fully committed member of St Paul’s Church. To play a full role as a member of the staff team attending staff meetings, retreats and ‘all-church’ activities. </w:t>
      </w:r>
    </w:p>
    <w:p w14:paraId="507CDA75" w14:textId="1D0B1C11" w:rsidR="00500F1D" w:rsidRDefault="00500F1D" w:rsidP="00BD2C70">
      <w:pPr>
        <w:pStyle w:val="ListParagraph"/>
        <w:numPr>
          <w:ilvl w:val="1"/>
          <w:numId w:val="14"/>
        </w:numPr>
        <w:ind w:left="709"/>
        <w:jc w:val="both"/>
        <w:rPr>
          <w:rFonts w:asciiTheme="minorHAnsi" w:hAnsiTheme="minorHAnsi" w:cstheme="minorHAnsi"/>
        </w:rPr>
      </w:pPr>
      <w:r w:rsidRPr="00BD2C70">
        <w:rPr>
          <w:rFonts w:asciiTheme="minorHAnsi" w:hAnsiTheme="minorHAnsi" w:cstheme="minorHAnsi"/>
        </w:rPr>
        <w:t>To undertake any other duties that may reasonably be required of this post holder.</w:t>
      </w:r>
    </w:p>
    <w:p w14:paraId="2ED80BD5" w14:textId="77777777" w:rsidR="00BD2C70" w:rsidRDefault="00BD2C70" w:rsidP="00BD2C70">
      <w:pPr>
        <w:jc w:val="both"/>
        <w:rPr>
          <w:rFonts w:asciiTheme="minorHAnsi" w:hAnsiTheme="minorHAnsi" w:cstheme="minorHAnsi"/>
        </w:rPr>
      </w:pPr>
    </w:p>
    <w:p w14:paraId="759FE3E2" w14:textId="2B90D5C0" w:rsidR="00BD2C70" w:rsidRDefault="0060162E" w:rsidP="00BD2C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Applications</w:t>
      </w:r>
      <w:r w:rsidR="00B419C5">
        <w:rPr>
          <w:rFonts w:asciiTheme="minorHAnsi" w:hAnsiTheme="minorHAnsi" w:cstheme="minorHAnsi"/>
        </w:rPr>
        <w:t xml:space="preserve"> to be submitted</w:t>
      </w:r>
      <w:r>
        <w:rPr>
          <w:rFonts w:asciiTheme="minorHAnsi" w:hAnsiTheme="minorHAnsi" w:cstheme="minorHAnsi"/>
        </w:rPr>
        <w:t xml:space="preserve"> by </w:t>
      </w:r>
      <w:r w:rsidR="000158BC">
        <w:rPr>
          <w:rFonts w:asciiTheme="minorHAnsi" w:hAnsiTheme="minorHAnsi" w:cstheme="minorHAnsi"/>
        </w:rPr>
        <w:t>1 January</w:t>
      </w:r>
      <w:r w:rsidR="008C3FB3">
        <w:rPr>
          <w:rFonts w:asciiTheme="minorHAnsi" w:hAnsiTheme="minorHAnsi" w:cstheme="minorHAnsi"/>
        </w:rPr>
        <w:t xml:space="preserve"> 202</w:t>
      </w:r>
      <w:r w:rsidR="000158B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BD2C70">
        <w:rPr>
          <w:rFonts w:asciiTheme="minorHAnsi" w:hAnsiTheme="minorHAnsi" w:cstheme="minorHAnsi"/>
        </w:rPr>
        <w:t>Interview</w:t>
      </w:r>
      <w:r>
        <w:rPr>
          <w:rFonts w:asciiTheme="minorHAnsi" w:hAnsiTheme="minorHAnsi" w:cstheme="minorHAnsi"/>
        </w:rPr>
        <w:t>s to be held</w:t>
      </w:r>
      <w:r w:rsidR="00BD2C70">
        <w:rPr>
          <w:rFonts w:asciiTheme="minorHAnsi" w:hAnsiTheme="minorHAnsi" w:cstheme="minorHAnsi"/>
        </w:rPr>
        <w:t xml:space="preserve"> in the week commencing </w:t>
      </w:r>
      <w:r w:rsidR="008C3FB3">
        <w:rPr>
          <w:rFonts w:asciiTheme="minorHAnsi" w:hAnsiTheme="minorHAnsi" w:cstheme="minorHAnsi"/>
        </w:rPr>
        <w:t>6</w:t>
      </w:r>
      <w:r w:rsidR="008C3FB3" w:rsidRPr="008C3FB3">
        <w:rPr>
          <w:rFonts w:asciiTheme="minorHAnsi" w:hAnsiTheme="minorHAnsi" w:cstheme="minorHAnsi"/>
          <w:vertAlign w:val="superscript"/>
        </w:rPr>
        <w:t>th</w:t>
      </w:r>
      <w:r w:rsidR="008C3FB3">
        <w:rPr>
          <w:rFonts w:asciiTheme="minorHAnsi" w:hAnsiTheme="minorHAnsi" w:cstheme="minorHAnsi"/>
        </w:rPr>
        <w:t xml:space="preserve"> January 2025</w:t>
      </w:r>
      <w:r w:rsidR="00BD2C70">
        <w:rPr>
          <w:rFonts w:asciiTheme="minorHAnsi" w:hAnsiTheme="minorHAnsi" w:cstheme="minorHAnsi"/>
        </w:rPr>
        <w:t>.</w:t>
      </w:r>
    </w:p>
    <w:p w14:paraId="23047ED4" w14:textId="77777777" w:rsidR="002F1F33" w:rsidRDefault="002F1F33" w:rsidP="00BD2C70">
      <w:pPr>
        <w:jc w:val="both"/>
        <w:rPr>
          <w:rFonts w:asciiTheme="minorHAnsi" w:hAnsiTheme="minorHAnsi" w:cstheme="minorHAnsi"/>
        </w:rPr>
      </w:pPr>
    </w:p>
    <w:p w14:paraId="68BAB5E1" w14:textId="5DE063CF" w:rsidR="002F1F33" w:rsidRDefault="002F1F33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B9BC9EE" w14:textId="77777777" w:rsidR="002F1F33" w:rsidRPr="00ED36BC" w:rsidRDefault="002F1F33" w:rsidP="002F1F3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color w:val="000000"/>
        </w:rPr>
      </w:pPr>
      <w:r w:rsidRPr="00ED36BC">
        <w:rPr>
          <w:rFonts w:ascii="Calibri" w:hAnsi="Calibri" w:cs="Calibri"/>
          <w:b/>
          <w:color w:val="000000"/>
        </w:rPr>
        <w:lastRenderedPageBreak/>
        <w:t>Person Specification</w:t>
      </w:r>
    </w:p>
    <w:p w14:paraId="629E8720" w14:textId="77777777" w:rsidR="002F1F33" w:rsidRPr="00ED36BC" w:rsidRDefault="002F1F33" w:rsidP="002F1F3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color w:val="000000"/>
        </w:rPr>
      </w:pPr>
    </w:p>
    <w:tbl>
      <w:tblPr>
        <w:tblW w:w="1020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1276"/>
      </w:tblGrid>
      <w:tr w:rsidR="002F1F33" w:rsidRPr="00ED36BC" w14:paraId="34E7FBDC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C464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3480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ED36BC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FC3A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  <w:b/>
              </w:rPr>
            </w:pPr>
            <w:r w:rsidRPr="00ED36BC">
              <w:rPr>
                <w:rFonts w:ascii="Calibri" w:hAnsi="Calibri" w:cs="Calibri"/>
                <w:b/>
              </w:rPr>
              <w:t>Desirable</w:t>
            </w:r>
          </w:p>
        </w:tc>
      </w:tr>
      <w:tr w:rsidR="002F1F33" w:rsidRPr="00ED36BC" w14:paraId="03D70DB8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901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D36BC">
              <w:rPr>
                <w:rFonts w:ascii="Calibri" w:hAnsi="Calibri" w:cs="Calibri"/>
                <w:b/>
                <w:color w:val="000000"/>
              </w:rPr>
              <w:t>Christian Experience and knowledge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3C49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9CF3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2F1F33" w:rsidRPr="00ED36BC" w14:paraId="5A56B804" w14:textId="77777777" w:rsidTr="002F1F33">
        <w:trPr>
          <w:trHeight w:val="27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ED7C" w14:textId="77777777" w:rsidR="002F1F33" w:rsidRPr="00ED36BC" w:rsidRDefault="002F1F33" w:rsidP="002F1F3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>Committed and baptised Christian, involved in church activities (this role carries a Genuine Occupational Requirement)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9D3D" w14:textId="77777777" w:rsidR="002F1F33" w:rsidRPr="00ED36BC" w:rsidRDefault="002F1F33" w:rsidP="002F1F33">
            <w:pPr>
              <w:spacing w:after="120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1C48" w14:textId="77777777" w:rsidR="002F1F33" w:rsidRPr="00ED36BC" w:rsidRDefault="002F1F33" w:rsidP="002F1F33">
            <w:pPr>
              <w:spacing w:after="120"/>
              <w:rPr>
                <w:rFonts w:ascii="Calibri" w:hAnsi="Calibri" w:cs="Calibri"/>
              </w:rPr>
            </w:pPr>
          </w:p>
        </w:tc>
      </w:tr>
      <w:tr w:rsidR="002F1F33" w:rsidRPr="00ED36BC" w14:paraId="6D3680CD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64B1" w14:textId="7801DE6B" w:rsidR="002F1F33" w:rsidRPr="00ED36BC" w:rsidRDefault="002F1F33" w:rsidP="002F1F3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>Willingness to work within the authority structures of the Church of England and become a full member of St Paul’s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214" w14:textId="77777777" w:rsidR="002F1F33" w:rsidRPr="00ED36BC" w:rsidRDefault="002F1F33" w:rsidP="002F1F33">
            <w:pPr>
              <w:spacing w:after="120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42B2" w14:textId="77777777" w:rsidR="002F1F33" w:rsidRPr="00ED36BC" w:rsidRDefault="002F1F33" w:rsidP="002F1F33">
            <w:pPr>
              <w:spacing w:after="120"/>
              <w:rPr>
                <w:rFonts w:ascii="Calibri" w:hAnsi="Calibri" w:cs="Calibri"/>
              </w:rPr>
            </w:pPr>
          </w:p>
        </w:tc>
      </w:tr>
      <w:tr w:rsidR="002F1F33" w:rsidRPr="00ED36BC" w14:paraId="3AAA7C7E" w14:textId="77777777" w:rsidTr="002F1F33">
        <w:trPr>
          <w:trHeight w:val="11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2604" w14:textId="77777777" w:rsidR="002F1F33" w:rsidRPr="00ED36BC" w:rsidRDefault="002F1F33" w:rsidP="002F1F3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 xml:space="preserve">An evangelical Christian who is prayerful &amp; open to the renewing work of the Holy Spirit and one who holds to traditional church beliefs and teaching in matters of faith and conduct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56B8" w14:textId="77777777" w:rsidR="002F1F33" w:rsidRPr="00ED36BC" w:rsidRDefault="002F1F33" w:rsidP="002F1F33">
            <w:pPr>
              <w:spacing w:after="120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C6EF" w14:textId="77777777" w:rsidR="002F1F33" w:rsidRPr="00ED36BC" w:rsidRDefault="002F1F33" w:rsidP="002F1F33">
            <w:pPr>
              <w:spacing w:after="120"/>
              <w:rPr>
                <w:rFonts w:ascii="Calibri" w:hAnsi="Calibri" w:cs="Calibri"/>
              </w:rPr>
            </w:pPr>
          </w:p>
        </w:tc>
      </w:tr>
      <w:tr w:rsidR="002F1F33" w:rsidRPr="00ED36BC" w14:paraId="470B04BF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B40F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6577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3AAE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24CCB35B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DD92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D36BC">
              <w:rPr>
                <w:rFonts w:ascii="Calibri" w:hAnsi="Calibri" w:cs="Calibri"/>
                <w:b/>
                <w:color w:val="000000"/>
              </w:rPr>
              <w:t xml:space="preserve">Personal Qualities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D6C6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2E44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5D415C3C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7CEE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>Ability to respect confidences and act with tact and sensitivity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8C40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72A0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5E0677A0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4A3B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>Complete reliability</w:t>
            </w:r>
            <w:r w:rsidRPr="00ED36BC" w:rsidDel="00BC345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8A81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653B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51E47802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243F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>Well-organised and able to carry responsibility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46AC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20C2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36BB76D4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D425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>Ability to work well with others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6D1A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5A3B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11FD1828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8459" w14:textId="77777777" w:rsidR="002F1F33" w:rsidRPr="00ED36BC" w:rsidRDefault="002F1F33" w:rsidP="006A1C13">
            <w:pPr>
              <w:pStyle w:val="NoSpacing"/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36BC">
              <w:rPr>
                <w:rFonts w:ascii="Calibri" w:hAnsi="Calibri" w:cs="Calibri"/>
                <w:sz w:val="24"/>
                <w:szCs w:val="24"/>
              </w:rPr>
              <w:t>Approachable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224D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A0E4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49B38CAE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7B64" w14:textId="56BDE94C" w:rsidR="002F1F33" w:rsidRPr="00ED36BC" w:rsidRDefault="002F1F33" w:rsidP="006A1C13">
            <w:pPr>
              <w:pStyle w:val="NoSpacing"/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36BC">
              <w:rPr>
                <w:rFonts w:ascii="Calibri" w:hAnsi="Calibri" w:cs="Calibri"/>
                <w:sz w:val="24"/>
                <w:szCs w:val="24"/>
              </w:rPr>
              <w:t xml:space="preserve">Positive, optimistic and resourceful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8266" w14:textId="706E5CBD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3915" w14:textId="54E8A264" w:rsidR="002F1F33" w:rsidRPr="00ED36BC" w:rsidRDefault="000158BC" w:rsidP="006A1C13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F1F33" w:rsidRPr="00ED36BC" w14:paraId="650833BA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D5F1" w14:textId="77777777" w:rsidR="002F1F33" w:rsidRPr="00ED36BC" w:rsidRDefault="002F1F33" w:rsidP="006A1C13">
            <w:pPr>
              <w:pStyle w:val="NoSpacing"/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D36BC">
              <w:rPr>
                <w:rFonts w:ascii="Calibri" w:hAnsi="Calibri" w:cs="Calibri"/>
                <w:sz w:val="24"/>
                <w:szCs w:val="24"/>
              </w:rPr>
              <w:t>Enjoyment of working flexibly where needed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3327" w14:textId="7BAAA72C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2647" w14:textId="5CDC42D0" w:rsidR="002F1F33" w:rsidRPr="00ED36BC" w:rsidRDefault="000158BC" w:rsidP="006A1C13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F1F33" w:rsidRPr="00ED36BC" w14:paraId="255BDD53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60C8" w14:textId="77777777" w:rsidR="002F1F33" w:rsidRPr="00ED36BC" w:rsidRDefault="002F1F33" w:rsidP="006A1C13">
            <w:pPr>
              <w:pStyle w:val="NoSpacing"/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95F2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5516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0C43832C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72B2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D36BC">
              <w:rPr>
                <w:rFonts w:ascii="Calibri" w:hAnsi="Calibri" w:cs="Calibri"/>
                <w:b/>
                <w:color w:val="000000"/>
              </w:rPr>
              <w:t xml:space="preserve">Skills / Experience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03AF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356D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07FECC97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EA1B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>Good level of education, preferably to A level (or equivalent) or higher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CD5A" w14:textId="56DF78FE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AA5E" w14:textId="5631912C" w:rsidR="002F1F33" w:rsidRPr="00ED36BC" w:rsidRDefault="00BD0920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</w:tr>
      <w:tr w:rsidR="002F1F33" w:rsidRPr="00ED36BC" w14:paraId="480B113E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7AAC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 xml:space="preserve">Experience in administration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ECB4" w14:textId="639D66EC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9587" w14:textId="28824C8B" w:rsidR="002F1F33" w:rsidRPr="00ED36BC" w:rsidRDefault="00BD0920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</w:tr>
      <w:tr w:rsidR="002F1F33" w:rsidRPr="00ED36BC" w14:paraId="282DD6C5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5003" w14:textId="77777777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>Good communication skills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70C9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A5DD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42AD6FE2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01FC" w14:textId="2580BC20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 xml:space="preserve">Substantial knowledge of </w:t>
            </w:r>
            <w:r>
              <w:rPr>
                <w:rFonts w:ascii="Calibri" w:hAnsi="Calibri" w:cs="Calibri"/>
              </w:rPr>
              <w:t>social media management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DFC9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78C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04427CBF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0BD8" w14:textId="1CF4A518" w:rsidR="002F1F33" w:rsidRPr="00ED36BC" w:rsidRDefault="002F1F33" w:rsidP="002F1F3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 xml:space="preserve">Familiarity with software packages </w:t>
            </w:r>
            <w:r w:rsidR="000158BC">
              <w:rPr>
                <w:rFonts w:ascii="Calibri" w:hAnsi="Calibri" w:cs="Calibri"/>
                <w:color w:val="000000"/>
              </w:rPr>
              <w:t>such as</w:t>
            </w:r>
            <w:r w:rsidRPr="00ED36BC">
              <w:rPr>
                <w:rFonts w:ascii="Calibri" w:hAnsi="Calibri" w:cs="Calibri"/>
                <w:color w:val="000000"/>
              </w:rPr>
              <w:t xml:space="preserve"> Word, Excel</w:t>
            </w:r>
            <w:r w:rsidR="000158B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D36BC">
              <w:rPr>
                <w:rFonts w:ascii="Calibri" w:hAnsi="Calibri" w:cs="Calibri"/>
                <w:color w:val="000000"/>
              </w:rPr>
              <w:t>PowerPoint</w:t>
            </w:r>
            <w:r w:rsidR="000158BC">
              <w:rPr>
                <w:rFonts w:ascii="Calibri" w:hAnsi="Calibri" w:cs="Calibri"/>
                <w:color w:val="000000"/>
              </w:rPr>
              <w:t>, and Canva.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0FAC" w14:textId="55F59254" w:rsidR="002F1F33" w:rsidRPr="00ED36BC" w:rsidRDefault="002F1F33" w:rsidP="002F1F33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07CA" w14:textId="48FB7E07" w:rsidR="002F1F33" w:rsidRPr="00ED36BC" w:rsidRDefault="00BD0920" w:rsidP="002F1F33">
            <w:pPr>
              <w:spacing w:after="120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</w:tr>
      <w:tr w:rsidR="002F1F33" w:rsidRPr="00ED36BC" w14:paraId="717F8D40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4CE2" w14:textId="3BD7D191" w:rsidR="002F1F33" w:rsidRPr="00ED36BC" w:rsidRDefault="002F1F33" w:rsidP="006A1C13">
            <w:pPr>
              <w:widowControl w:val="0"/>
              <w:tabs>
                <w:tab w:val="left" w:pos="206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3500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EBA3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1A6A74E2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C391" w14:textId="77777777" w:rsidR="002F1F33" w:rsidRPr="00ED36BC" w:rsidRDefault="002F1F33" w:rsidP="006A1C13">
            <w:pPr>
              <w:widowControl w:val="0"/>
              <w:tabs>
                <w:tab w:val="left" w:pos="206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D36BC">
              <w:rPr>
                <w:rFonts w:ascii="Calibri" w:hAnsi="Calibri" w:cs="Calibri"/>
                <w:b/>
                <w:color w:val="000000"/>
              </w:rPr>
              <w:t xml:space="preserve">Other </w:t>
            </w:r>
            <w:r w:rsidRPr="00ED36BC">
              <w:rPr>
                <w:rFonts w:ascii="Calibri" w:hAnsi="Calibri" w:cs="Calibri"/>
                <w:b/>
                <w:color w:val="000000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A22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96A2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2F1F33" w:rsidRPr="00ED36BC" w14:paraId="6B43AFC4" w14:textId="77777777" w:rsidTr="002F1F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C624" w14:textId="68EE3F4F" w:rsidR="002F1F33" w:rsidRPr="00ED36BC" w:rsidRDefault="002F1F33" w:rsidP="006A1C1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D36BC">
              <w:rPr>
                <w:rFonts w:ascii="Calibri" w:hAnsi="Calibri" w:cs="Calibri"/>
                <w:color w:val="000000"/>
              </w:rPr>
              <w:t xml:space="preserve">Willing to undergo </w:t>
            </w:r>
            <w:r>
              <w:rPr>
                <w:rFonts w:ascii="Calibri" w:hAnsi="Calibri" w:cs="Calibri"/>
                <w:color w:val="000000"/>
              </w:rPr>
              <w:t>any</w:t>
            </w:r>
            <w:r w:rsidRPr="00ED36BC">
              <w:rPr>
                <w:rFonts w:ascii="Calibri" w:hAnsi="Calibri" w:cs="Calibri"/>
                <w:color w:val="000000"/>
              </w:rPr>
              <w:t xml:space="preserve"> necessary</w:t>
            </w:r>
            <w:r w:rsidR="00BD0920">
              <w:rPr>
                <w:rFonts w:ascii="Calibri" w:hAnsi="Calibri" w:cs="Calibri"/>
                <w:color w:val="000000"/>
              </w:rPr>
              <w:t xml:space="preserve"> training, including</w:t>
            </w:r>
            <w:r w:rsidRPr="00ED36BC">
              <w:rPr>
                <w:rFonts w:ascii="Calibri" w:hAnsi="Calibri" w:cs="Calibri"/>
                <w:color w:val="000000"/>
              </w:rPr>
              <w:t xml:space="preserve"> safeguarding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03DB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  <w:r w:rsidRPr="00ED36BC">
              <w:rPr>
                <w:rFonts w:ascii="Calibri" w:hAnsi="Calibri" w:cs="Calibri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CBEB" w14:textId="77777777" w:rsidR="002F1F33" w:rsidRPr="00ED36BC" w:rsidRDefault="002F1F33" w:rsidP="006A1C13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1EBAD14A" w14:textId="77777777" w:rsidR="002F1F33" w:rsidRPr="002F1F33" w:rsidRDefault="002F1F33" w:rsidP="002F1F33">
      <w:pPr>
        <w:pStyle w:val="NoSpacing"/>
        <w:spacing w:after="120"/>
        <w:jc w:val="both"/>
        <w:rPr>
          <w:rFonts w:ascii="Calibri" w:hAnsi="Calibri" w:cs="Calibri"/>
          <w:bCs/>
          <w:sz w:val="12"/>
          <w:szCs w:val="12"/>
        </w:rPr>
      </w:pPr>
    </w:p>
    <w:p w14:paraId="7FFBCAB0" w14:textId="77777777" w:rsidR="002F1F33" w:rsidRPr="00ED36BC" w:rsidRDefault="002F1F33" w:rsidP="002F1F33">
      <w:pPr>
        <w:pStyle w:val="NoSpacing"/>
        <w:jc w:val="both"/>
        <w:rPr>
          <w:rFonts w:ascii="Calibri" w:hAnsi="Calibri" w:cs="Calibri"/>
          <w:bCs/>
          <w:sz w:val="20"/>
          <w:szCs w:val="20"/>
        </w:rPr>
      </w:pPr>
      <w:r w:rsidRPr="00ED36BC">
        <w:rPr>
          <w:rFonts w:ascii="Calibri" w:hAnsi="Calibri" w:cs="Calibri"/>
          <w:bCs/>
          <w:sz w:val="20"/>
          <w:szCs w:val="20"/>
        </w:rPr>
        <w:t>Diocese of Coventry</w:t>
      </w:r>
    </w:p>
    <w:p w14:paraId="657127E6" w14:textId="222FFAD5" w:rsidR="002F1F33" w:rsidRPr="00ED36BC" w:rsidRDefault="002F1F33" w:rsidP="002F1F33">
      <w:pPr>
        <w:pStyle w:val="NoSpacing"/>
        <w:jc w:val="both"/>
        <w:rPr>
          <w:rFonts w:ascii="Calibri" w:hAnsi="Calibri" w:cs="Calibri"/>
          <w:bCs/>
          <w:sz w:val="20"/>
          <w:szCs w:val="20"/>
        </w:rPr>
      </w:pPr>
      <w:r w:rsidRPr="00ED36BC">
        <w:rPr>
          <w:rFonts w:ascii="Calibri" w:hAnsi="Calibri" w:cs="Calibri"/>
          <w:bCs/>
          <w:sz w:val="20"/>
          <w:szCs w:val="20"/>
        </w:rPr>
        <w:t>Role description created by Julie Jackson, Ministry Co-ordinator</w:t>
      </w:r>
    </w:p>
    <w:p w14:paraId="411484C9" w14:textId="7038A5BF" w:rsidR="002F1F33" w:rsidRPr="00ED36BC" w:rsidRDefault="002F1F33" w:rsidP="002F1F33">
      <w:pPr>
        <w:pStyle w:val="NoSpacing"/>
        <w:jc w:val="both"/>
        <w:rPr>
          <w:rFonts w:ascii="Calibri" w:hAnsi="Calibri" w:cs="Calibri"/>
          <w:bCs/>
          <w:sz w:val="20"/>
          <w:szCs w:val="20"/>
        </w:rPr>
      </w:pPr>
      <w:r w:rsidRPr="00ED36BC">
        <w:rPr>
          <w:rFonts w:ascii="Calibri" w:hAnsi="Calibri" w:cs="Calibri"/>
          <w:bCs/>
          <w:sz w:val="20"/>
          <w:szCs w:val="20"/>
        </w:rPr>
        <w:t>Role description agreed by PCC</w:t>
      </w:r>
    </w:p>
    <w:p w14:paraId="0461EBB2" w14:textId="25B67BDF" w:rsidR="002F1F33" w:rsidRPr="002F1F33" w:rsidRDefault="002F1F33" w:rsidP="002F1F33">
      <w:pPr>
        <w:pStyle w:val="NoSpacing"/>
        <w:jc w:val="both"/>
        <w:rPr>
          <w:rFonts w:ascii="Calibri" w:hAnsi="Calibri" w:cs="Calibri"/>
          <w:bCs/>
          <w:sz w:val="20"/>
          <w:szCs w:val="20"/>
        </w:rPr>
      </w:pPr>
      <w:r w:rsidRPr="00ED36BC">
        <w:rPr>
          <w:rFonts w:ascii="Calibri" w:hAnsi="Calibri" w:cs="Calibri"/>
          <w:bCs/>
          <w:sz w:val="20"/>
          <w:szCs w:val="20"/>
        </w:rPr>
        <w:t>Signed on behalf of the PCC:</w:t>
      </w:r>
    </w:p>
    <w:sectPr w:rsidR="002F1F33" w:rsidRPr="002F1F33" w:rsidSect="00B53C7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F9F95" w14:textId="77777777" w:rsidR="003A4055" w:rsidRDefault="003A4055" w:rsidP="00F831F8">
      <w:r>
        <w:separator/>
      </w:r>
    </w:p>
  </w:endnote>
  <w:endnote w:type="continuationSeparator" w:id="0">
    <w:p w14:paraId="40F789F9" w14:textId="77777777" w:rsidR="003A4055" w:rsidRDefault="003A4055" w:rsidP="00F8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604" w14:textId="77777777" w:rsidR="000F2165" w:rsidRPr="008C3FB3" w:rsidRDefault="00CC7565">
    <w:pPr>
      <w:pStyle w:val="Footer"/>
      <w:rPr>
        <w:rFonts w:ascii="Calibri" w:hAnsi="Calibri" w:cs="Calibri"/>
        <w:b/>
      </w:rPr>
    </w:pPr>
    <w:r w:rsidRPr="008C3FB3">
      <w:rPr>
        <w:rFonts w:ascii="Calibri" w:hAnsi="Calibri" w:cs="Calibri"/>
      </w:rPr>
      <w:t xml:space="preserve">Page </w:t>
    </w:r>
    <w:r w:rsidR="004318A1" w:rsidRPr="008C3FB3">
      <w:rPr>
        <w:rFonts w:ascii="Calibri" w:hAnsi="Calibri" w:cs="Calibri"/>
        <w:b/>
      </w:rPr>
      <w:fldChar w:fldCharType="begin"/>
    </w:r>
    <w:r w:rsidRPr="008C3FB3">
      <w:rPr>
        <w:rFonts w:ascii="Calibri" w:hAnsi="Calibri" w:cs="Calibri"/>
        <w:b/>
      </w:rPr>
      <w:instrText xml:space="preserve"> PAGE </w:instrText>
    </w:r>
    <w:r w:rsidR="004318A1" w:rsidRPr="008C3FB3">
      <w:rPr>
        <w:rFonts w:ascii="Calibri" w:hAnsi="Calibri" w:cs="Calibri"/>
        <w:b/>
      </w:rPr>
      <w:fldChar w:fldCharType="separate"/>
    </w:r>
    <w:r w:rsidR="00CE4DB8" w:rsidRPr="008C3FB3">
      <w:rPr>
        <w:rFonts w:ascii="Calibri" w:hAnsi="Calibri" w:cs="Calibri"/>
        <w:b/>
        <w:noProof/>
      </w:rPr>
      <w:t>1</w:t>
    </w:r>
    <w:r w:rsidR="004318A1" w:rsidRPr="008C3FB3">
      <w:rPr>
        <w:rFonts w:ascii="Calibri" w:hAnsi="Calibri" w:cs="Calibri"/>
        <w:b/>
      </w:rPr>
      <w:fldChar w:fldCharType="end"/>
    </w:r>
    <w:r w:rsidRPr="008C3FB3">
      <w:rPr>
        <w:rFonts w:ascii="Calibri" w:hAnsi="Calibri" w:cs="Calibri"/>
      </w:rPr>
      <w:t xml:space="preserve"> of </w:t>
    </w:r>
    <w:r w:rsidR="004318A1" w:rsidRPr="008C3FB3">
      <w:rPr>
        <w:rFonts w:ascii="Calibri" w:hAnsi="Calibri" w:cs="Calibri"/>
        <w:b/>
      </w:rPr>
      <w:fldChar w:fldCharType="begin"/>
    </w:r>
    <w:r w:rsidRPr="008C3FB3">
      <w:rPr>
        <w:rFonts w:ascii="Calibri" w:hAnsi="Calibri" w:cs="Calibri"/>
        <w:b/>
      </w:rPr>
      <w:instrText xml:space="preserve"> NUMPAGES  </w:instrText>
    </w:r>
    <w:r w:rsidR="004318A1" w:rsidRPr="008C3FB3">
      <w:rPr>
        <w:rFonts w:ascii="Calibri" w:hAnsi="Calibri" w:cs="Calibri"/>
        <w:b/>
      </w:rPr>
      <w:fldChar w:fldCharType="separate"/>
    </w:r>
    <w:r w:rsidR="00CE4DB8" w:rsidRPr="008C3FB3">
      <w:rPr>
        <w:rFonts w:ascii="Calibri" w:hAnsi="Calibri" w:cs="Calibri"/>
        <w:b/>
        <w:noProof/>
      </w:rPr>
      <w:t>1</w:t>
    </w:r>
    <w:r w:rsidR="004318A1" w:rsidRPr="008C3FB3">
      <w:rPr>
        <w:rFonts w:ascii="Calibri" w:hAnsi="Calibri" w:cs="Calibri"/>
        <w:b/>
      </w:rPr>
      <w:fldChar w:fldCharType="end"/>
    </w:r>
  </w:p>
  <w:p w14:paraId="57CB472C" w14:textId="3B91ADC3" w:rsidR="000F2165" w:rsidRPr="008C3FB3" w:rsidRDefault="000158BC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December</w:t>
    </w:r>
    <w:r w:rsidR="0047074D" w:rsidRPr="008C3FB3">
      <w:rPr>
        <w:rFonts w:ascii="Calibri" w:hAnsi="Calibri" w:cs="Calibri"/>
      </w:rPr>
      <w:t xml:space="preserve"> 2024</w:t>
    </w:r>
  </w:p>
  <w:p w14:paraId="2C76363B" w14:textId="77777777" w:rsidR="000F2165" w:rsidRDefault="000F2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21251" w14:textId="77777777" w:rsidR="003A4055" w:rsidRDefault="003A4055" w:rsidP="00F831F8">
      <w:r>
        <w:separator/>
      </w:r>
    </w:p>
  </w:footnote>
  <w:footnote w:type="continuationSeparator" w:id="0">
    <w:p w14:paraId="19D68EFC" w14:textId="77777777" w:rsidR="003A4055" w:rsidRDefault="003A4055" w:rsidP="00F8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6AC"/>
    <w:multiLevelType w:val="hybridMultilevel"/>
    <w:tmpl w:val="5062193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03771"/>
    <w:multiLevelType w:val="hybridMultilevel"/>
    <w:tmpl w:val="4AD641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6589"/>
    <w:multiLevelType w:val="hybridMultilevel"/>
    <w:tmpl w:val="EC9CAF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050D9"/>
    <w:multiLevelType w:val="multilevel"/>
    <w:tmpl w:val="B2D0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8720F"/>
    <w:multiLevelType w:val="hybridMultilevel"/>
    <w:tmpl w:val="0D76C2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9219C0"/>
    <w:multiLevelType w:val="hybridMultilevel"/>
    <w:tmpl w:val="76BED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CD7"/>
    <w:multiLevelType w:val="hybridMultilevel"/>
    <w:tmpl w:val="91E6AA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09392C"/>
    <w:multiLevelType w:val="hybridMultilevel"/>
    <w:tmpl w:val="08E6DB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8828EE"/>
    <w:multiLevelType w:val="hybridMultilevel"/>
    <w:tmpl w:val="E2C66D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57D80"/>
    <w:multiLevelType w:val="hybridMultilevel"/>
    <w:tmpl w:val="D5467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E59F1"/>
    <w:multiLevelType w:val="hybridMultilevel"/>
    <w:tmpl w:val="32A06E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EC4F84"/>
    <w:multiLevelType w:val="multilevel"/>
    <w:tmpl w:val="03E01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65192"/>
    <w:multiLevelType w:val="multilevel"/>
    <w:tmpl w:val="4AD641DE"/>
    <w:styleLink w:val="CurrentList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F36EC"/>
    <w:multiLevelType w:val="hybridMultilevel"/>
    <w:tmpl w:val="7FF43F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36612455">
    <w:abstractNumId w:val="10"/>
  </w:num>
  <w:num w:numId="2" w16cid:durableId="157156632">
    <w:abstractNumId w:val="0"/>
  </w:num>
  <w:num w:numId="3" w16cid:durableId="1446191981">
    <w:abstractNumId w:val="4"/>
  </w:num>
  <w:num w:numId="4" w16cid:durableId="1468087744">
    <w:abstractNumId w:val="13"/>
  </w:num>
  <w:num w:numId="5" w16cid:durableId="1474520232">
    <w:abstractNumId w:val="8"/>
  </w:num>
  <w:num w:numId="6" w16cid:durableId="1349481134">
    <w:abstractNumId w:val="6"/>
  </w:num>
  <w:num w:numId="7" w16cid:durableId="1920627317">
    <w:abstractNumId w:val="5"/>
  </w:num>
  <w:num w:numId="8" w16cid:durableId="1700545507">
    <w:abstractNumId w:val="3"/>
  </w:num>
  <w:num w:numId="9" w16cid:durableId="155196127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1773159494">
    <w:abstractNumId w:val="11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1" w16cid:durableId="1099448050">
    <w:abstractNumId w:val="2"/>
  </w:num>
  <w:num w:numId="12" w16cid:durableId="1804228914">
    <w:abstractNumId w:val="1"/>
  </w:num>
  <w:num w:numId="13" w16cid:durableId="389155548">
    <w:abstractNumId w:val="12"/>
  </w:num>
  <w:num w:numId="14" w16cid:durableId="623583783">
    <w:abstractNumId w:val="9"/>
  </w:num>
  <w:num w:numId="15" w16cid:durableId="1016031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D"/>
    <w:rsid w:val="000158BC"/>
    <w:rsid w:val="0003488D"/>
    <w:rsid w:val="000F2165"/>
    <w:rsid w:val="001026A7"/>
    <w:rsid w:val="001953EA"/>
    <w:rsid w:val="001B0254"/>
    <w:rsid w:val="00274381"/>
    <w:rsid w:val="002F1F33"/>
    <w:rsid w:val="00335D0A"/>
    <w:rsid w:val="00337ADE"/>
    <w:rsid w:val="003A4055"/>
    <w:rsid w:val="004318A1"/>
    <w:rsid w:val="00450D67"/>
    <w:rsid w:val="0047074D"/>
    <w:rsid w:val="004B5784"/>
    <w:rsid w:val="00500F1D"/>
    <w:rsid w:val="00502936"/>
    <w:rsid w:val="00556554"/>
    <w:rsid w:val="00565D3F"/>
    <w:rsid w:val="0060162E"/>
    <w:rsid w:val="006E1621"/>
    <w:rsid w:val="00700749"/>
    <w:rsid w:val="00712AAB"/>
    <w:rsid w:val="008703ED"/>
    <w:rsid w:val="00884A4A"/>
    <w:rsid w:val="008C3FB3"/>
    <w:rsid w:val="008E7E92"/>
    <w:rsid w:val="00927CB2"/>
    <w:rsid w:val="00934615"/>
    <w:rsid w:val="009B447D"/>
    <w:rsid w:val="009D0C50"/>
    <w:rsid w:val="00B419C5"/>
    <w:rsid w:val="00B53C7E"/>
    <w:rsid w:val="00BA20A7"/>
    <w:rsid w:val="00BD0920"/>
    <w:rsid w:val="00BD2C70"/>
    <w:rsid w:val="00BE33F4"/>
    <w:rsid w:val="00C97886"/>
    <w:rsid w:val="00CC7565"/>
    <w:rsid w:val="00CE4DB8"/>
    <w:rsid w:val="00E1399F"/>
    <w:rsid w:val="00E64A57"/>
    <w:rsid w:val="00F26CE0"/>
    <w:rsid w:val="00F719FE"/>
    <w:rsid w:val="00F831F8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D37E"/>
  <w15:docId w15:val="{428F6A0F-F6E6-C74D-8B2E-83FCAE62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03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3E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3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F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00F1D"/>
    <w:pPr>
      <w:ind w:left="720"/>
      <w:contextualSpacing/>
    </w:pPr>
  </w:style>
  <w:style w:type="numbering" w:customStyle="1" w:styleId="CurrentList1">
    <w:name w:val="Current List1"/>
    <w:uiPriority w:val="99"/>
    <w:rsid w:val="00B53C7E"/>
    <w:pPr>
      <w:numPr>
        <w:numId w:val="13"/>
      </w:numPr>
    </w:pPr>
  </w:style>
  <w:style w:type="paragraph" w:styleId="NoSpacing">
    <w:name w:val="No Spacing"/>
    <w:uiPriority w:val="1"/>
    <w:qFormat/>
    <w:rsid w:val="002F1F33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25625936BFE46A3AC0E67B53D888C" ma:contentTypeVersion="10" ma:contentTypeDescription="Create a new document." ma:contentTypeScope="" ma:versionID="9db526a774028f4fe64dedccd3451d09">
  <xsd:schema xmlns:xsd="http://www.w3.org/2001/XMLSchema" xmlns:xs="http://www.w3.org/2001/XMLSchema" xmlns:p="http://schemas.microsoft.com/office/2006/metadata/properties" xmlns:ns3="5da42283-bdc1-43ee-b373-61deee74cacb" targetNamespace="http://schemas.microsoft.com/office/2006/metadata/properties" ma:root="true" ma:fieldsID="55114ad0ff9fecf622b296f786d883e8" ns3:_="">
    <xsd:import namespace="5da42283-bdc1-43ee-b373-61deee74c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42283-bdc1-43ee-b373-61deee74c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42E41-DFF3-4A10-8FB3-8BECC9219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42283-bdc1-43ee-b373-61deee74c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8CD7B-3AA0-42BA-9992-254BB170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E45D9-B231-460E-B3A6-1797F2398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Julie Jackson</cp:lastModifiedBy>
  <cp:revision>2</cp:revision>
  <cp:lastPrinted>2024-11-19T10:18:00Z</cp:lastPrinted>
  <dcterms:created xsi:type="dcterms:W3CDTF">2024-12-03T09:45:00Z</dcterms:created>
  <dcterms:modified xsi:type="dcterms:W3CDTF">2024-12-03T09:45:00Z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0x010100DE425625936BFE46A3AC0E67B53D888C</vt:lpwstr>
  </property>
</Properties>
</file>